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B951CA" w:rsidRPr="00B951CA" w:rsidTr="00F26D91">
        <w:trPr>
          <w:trHeight w:val="1276"/>
        </w:trPr>
        <w:tc>
          <w:tcPr>
            <w:tcW w:w="4644" w:type="dxa"/>
            <w:hideMark/>
          </w:tcPr>
          <w:p w:rsidR="00B951CA" w:rsidRPr="00B951CA" w:rsidRDefault="00B951CA" w:rsidP="00B951C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B951CA" w:rsidRPr="00B951CA" w:rsidRDefault="00B951CA" w:rsidP="00B951C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ПК                                                 МОУ «</w:t>
            </w:r>
            <w:proofErr w:type="spellStart"/>
            <w:r w:rsidRPr="00B95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Усть-Наринзорская</w:t>
            </w:r>
            <w:proofErr w:type="spellEnd"/>
            <w:r w:rsidRPr="00B95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ООШ»: </w:t>
            </w:r>
          </w:p>
          <w:p w:rsidR="00B951CA" w:rsidRPr="00B951CA" w:rsidRDefault="00B951CA" w:rsidP="00B951C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__________О.М. Афанасьева </w:t>
            </w:r>
          </w:p>
        </w:tc>
        <w:tc>
          <w:tcPr>
            <w:tcW w:w="426" w:type="dxa"/>
          </w:tcPr>
          <w:p w:rsidR="00B951CA" w:rsidRPr="00B951CA" w:rsidRDefault="00B951CA" w:rsidP="00B951C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hideMark/>
          </w:tcPr>
          <w:p w:rsidR="00B951CA" w:rsidRPr="00B951CA" w:rsidRDefault="00B951CA" w:rsidP="00B951C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B951CA" w:rsidRPr="00B951CA" w:rsidRDefault="00B951CA" w:rsidP="00B951C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                                                    МОУ «</w:t>
            </w:r>
            <w:proofErr w:type="spellStart"/>
            <w:r w:rsidRPr="00B95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Усть-Наринзорская</w:t>
            </w:r>
            <w:proofErr w:type="spellEnd"/>
            <w:r w:rsidRPr="00B95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ООШ»</w:t>
            </w:r>
          </w:p>
          <w:p w:rsidR="00B951CA" w:rsidRPr="00B951CA" w:rsidRDefault="00B951CA" w:rsidP="00B951C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___________Т.М. Шайдурова</w:t>
            </w:r>
          </w:p>
        </w:tc>
      </w:tr>
    </w:tbl>
    <w:p w:rsidR="00B951CA" w:rsidRDefault="00B951CA" w:rsidP="00B95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</w:rPr>
      </w:pPr>
    </w:p>
    <w:p w:rsidR="00B951CA" w:rsidRDefault="00BD224E" w:rsidP="00B95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</w:rPr>
      </w:pPr>
      <w:r>
        <w:rPr>
          <w:rFonts w:ascii="Times New Roman,BoldItalic" w:hAnsi="Times New Roman,BoldItalic" w:cs="Times New Roman,BoldItalic"/>
          <w:b/>
          <w:bCs/>
          <w:i/>
          <w:iCs/>
        </w:rPr>
        <w:t xml:space="preserve">Инструкция для водителя </w:t>
      </w:r>
      <w:r w:rsidR="00B951CA">
        <w:rPr>
          <w:rFonts w:ascii="Times New Roman,BoldItalic" w:hAnsi="Times New Roman,BoldItalic" w:cs="Times New Roman,BoldItalic"/>
          <w:b/>
          <w:bCs/>
          <w:i/>
          <w:iCs/>
        </w:rPr>
        <w:t xml:space="preserve">                                                                                                                       по</w:t>
      </w:r>
      <w:r w:rsidR="00B951CA" w:rsidRPr="00B951CA">
        <w:rPr>
          <w:rFonts w:ascii="Times New Roman,BoldItalic" w:hAnsi="Times New Roman,BoldItalic" w:cs="Times New Roman,BoldItalic"/>
          <w:b/>
          <w:bCs/>
          <w:i/>
          <w:iCs/>
        </w:rPr>
        <w:t xml:space="preserve"> </w:t>
      </w:r>
      <w:r w:rsidR="00B951CA">
        <w:rPr>
          <w:rFonts w:ascii="Times New Roman,BoldItalic" w:hAnsi="Times New Roman,BoldItalic" w:cs="Times New Roman,BoldItalic"/>
          <w:b/>
          <w:bCs/>
          <w:i/>
          <w:iCs/>
        </w:rPr>
        <w:t>ведению  телефонного разговора при угрозе взрыва.</w:t>
      </w:r>
    </w:p>
    <w:p w:rsidR="00BD224E" w:rsidRDefault="00BD224E" w:rsidP="00B95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</w:rPr>
      </w:pP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ведении телефонного разговора с "заявителем" будьте спокойны, вежливы, не прерывайте</w:t>
      </w: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говорящего, если имеется возможность записать разговор при помощи аппаратуры (диктофон,</w:t>
      </w:r>
      <w:proofErr w:type="gramEnd"/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магнитофон, автоответчик и т.д.) включите аппаратуру, попросите повторить </w:t>
      </w:r>
      <w:proofErr w:type="gramStart"/>
      <w:r>
        <w:rPr>
          <w:rFonts w:ascii="Times New Roman" w:hAnsi="Times New Roman" w:cs="Times New Roman"/>
        </w:rPr>
        <w:t>последние</w:t>
      </w:r>
      <w:proofErr w:type="gramEnd"/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фразы, сославшись на некачественную работу телефонного аппарата, попробуйте полностью</w:t>
      </w: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записать разговор.</w:t>
      </w: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вешайте трубку (не кладите трубку) на телефонный аппарат по окончании разговора. В</w:t>
      </w:r>
    </w:p>
    <w:p w:rsidR="00B951CA" w:rsidRDefault="00BD224E" w:rsidP="00B95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процессе</w:t>
      </w:r>
      <w:proofErr w:type="gramEnd"/>
      <w:r>
        <w:rPr>
          <w:rFonts w:ascii="Times New Roman" w:hAnsi="Times New Roman" w:cs="Times New Roman"/>
        </w:rPr>
        <w:t xml:space="preserve"> разговора изыщите возможность (с помощью коллег)</w:t>
      </w:r>
      <w:r w:rsidR="00B951CA">
        <w:rPr>
          <w:rFonts w:ascii="Times New Roman" w:hAnsi="Times New Roman" w:cs="Times New Roman"/>
        </w:rPr>
        <w:t xml:space="preserve"> позвонить с другого телефона </w:t>
      </w:r>
      <w:r w:rsidR="00B951CA">
        <w:rPr>
          <w:rFonts w:ascii="Times New Roman" w:hAnsi="Times New Roman" w:cs="Times New Roman"/>
        </w:rPr>
        <w:t>в милицию (по телефону 02), в ФСБ с целью определения номера телефона звонившего.</w:t>
      </w:r>
    </w:p>
    <w:p w:rsidR="00B951CA" w:rsidRDefault="00B951CA" w:rsidP="00B95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51CA">
        <w:rPr>
          <w:rFonts w:ascii="Times New Roman" w:hAnsi="Times New Roman" w:cs="Times New Roman"/>
          <w:b/>
          <w:i/>
        </w:rPr>
        <w:t>Внимание!</w:t>
      </w:r>
      <w:r>
        <w:rPr>
          <w:rFonts w:ascii="Times New Roman" w:hAnsi="Times New Roman" w:cs="Times New Roman"/>
        </w:rPr>
        <w:t xml:space="preserve"> Для определения номера-телефона необходимо сообщить номер АТС, на телефон</w:t>
      </w:r>
    </w:p>
    <w:p w:rsidR="00BD224E" w:rsidRDefault="00B951CA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которого</w:t>
      </w:r>
      <w:proofErr w:type="gramEnd"/>
      <w:r>
        <w:rPr>
          <w:rFonts w:ascii="Times New Roman" w:hAnsi="Times New Roman" w:cs="Times New Roman"/>
        </w:rPr>
        <w:t xml:space="preserve"> поступила угроза; пароль.</w:t>
      </w: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действующего на данный момент пароля сделать заявку на АТС об определении номера</w:t>
      </w: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звонившего "заявителя", его адрес. Данные действия могут проводиться только </w:t>
      </w:r>
      <w:proofErr w:type="gramStart"/>
      <w:r>
        <w:rPr>
          <w:rFonts w:ascii="Times New Roman" w:hAnsi="Times New Roman" w:cs="Times New Roman"/>
        </w:rPr>
        <w:t>ответственными</w:t>
      </w:r>
      <w:proofErr w:type="gramEnd"/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лицами.</w:t>
      </w:r>
    </w:p>
    <w:p w:rsidR="00BD224E" w:rsidRPr="006D6528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D6528">
        <w:rPr>
          <w:rFonts w:ascii="Times New Roman" w:hAnsi="Times New Roman" w:cs="Times New Roman"/>
          <w:b/>
        </w:rPr>
        <w:t>От "заявителя" попытайтесь выяснить:</w:t>
      </w:r>
    </w:p>
    <w:p w:rsidR="00BD224E" w:rsidRPr="006D6528" w:rsidRDefault="00BD224E" w:rsidP="006D65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6528">
        <w:rPr>
          <w:rFonts w:ascii="Times New Roman" w:hAnsi="Times New Roman" w:cs="Times New Roman"/>
        </w:rPr>
        <w:t>Когда взрывное устройство должно взорваться?</w:t>
      </w:r>
    </w:p>
    <w:p w:rsidR="00BD224E" w:rsidRPr="006D6528" w:rsidRDefault="00BD224E" w:rsidP="006D65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6528">
        <w:rPr>
          <w:rFonts w:ascii="Times New Roman" w:hAnsi="Times New Roman" w:cs="Times New Roman"/>
        </w:rPr>
        <w:t>Где заложено взрывное устройство?</w:t>
      </w:r>
    </w:p>
    <w:p w:rsidR="00BD224E" w:rsidRPr="006D6528" w:rsidRDefault="00BD224E" w:rsidP="006D65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6528">
        <w:rPr>
          <w:rFonts w:ascii="Times New Roman" w:hAnsi="Times New Roman" w:cs="Times New Roman"/>
        </w:rPr>
        <w:t>Что за взрывное устройство, как оно выглядит?</w:t>
      </w:r>
    </w:p>
    <w:p w:rsidR="00BD224E" w:rsidRPr="006D6528" w:rsidRDefault="00BD224E" w:rsidP="006D65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6528">
        <w:rPr>
          <w:rFonts w:ascii="Times New Roman" w:hAnsi="Times New Roman" w:cs="Times New Roman"/>
        </w:rPr>
        <w:t>Есть ли еще взрывные устройства на данном объекте?</w:t>
      </w:r>
    </w:p>
    <w:p w:rsidR="00BD224E" w:rsidRPr="006D6528" w:rsidRDefault="00BD224E" w:rsidP="006D65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6528">
        <w:rPr>
          <w:rFonts w:ascii="Times New Roman" w:hAnsi="Times New Roman" w:cs="Times New Roman"/>
        </w:rPr>
        <w:t>С какой целью заложено взрывное устройство?</w:t>
      </w:r>
    </w:p>
    <w:p w:rsidR="00BD224E" w:rsidRPr="006D6528" w:rsidRDefault="00BD224E" w:rsidP="006D65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6528">
        <w:rPr>
          <w:rFonts w:ascii="Times New Roman" w:hAnsi="Times New Roman" w:cs="Times New Roman"/>
        </w:rPr>
        <w:t>Какие требования выдвигает "заявитель"?</w:t>
      </w:r>
    </w:p>
    <w:p w:rsidR="00BD224E" w:rsidRPr="006D6528" w:rsidRDefault="00BD224E" w:rsidP="006D65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6528">
        <w:rPr>
          <w:rFonts w:ascii="Times New Roman" w:hAnsi="Times New Roman" w:cs="Times New Roman"/>
        </w:rPr>
        <w:t>К какой организации принадлежит "заявитель"?</w:t>
      </w:r>
      <w:bookmarkStart w:id="0" w:name="_GoBack"/>
      <w:bookmarkEnd w:id="0"/>
    </w:p>
    <w:p w:rsidR="00BD224E" w:rsidRPr="006D6528" w:rsidRDefault="00BD224E" w:rsidP="006D65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6528">
        <w:rPr>
          <w:rFonts w:ascii="Times New Roman" w:hAnsi="Times New Roman" w:cs="Times New Roman"/>
        </w:rPr>
        <w:t>Кто еще состоит в этой организации?</w:t>
      </w:r>
    </w:p>
    <w:p w:rsidR="00BD224E" w:rsidRPr="006D6528" w:rsidRDefault="00BD224E" w:rsidP="006D65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6528">
        <w:rPr>
          <w:rFonts w:ascii="Times New Roman" w:hAnsi="Times New Roman" w:cs="Times New Roman"/>
        </w:rPr>
        <w:t>Из разговора попытайтесь определить:</w:t>
      </w:r>
    </w:p>
    <w:p w:rsidR="00BD224E" w:rsidRPr="006D6528" w:rsidRDefault="00BD224E" w:rsidP="006D65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6528">
        <w:rPr>
          <w:rFonts w:ascii="Times New Roman" w:hAnsi="Times New Roman" w:cs="Times New Roman"/>
        </w:rPr>
        <w:t xml:space="preserve">Личность </w:t>
      </w:r>
      <w:proofErr w:type="gramStart"/>
      <w:r w:rsidRPr="006D6528">
        <w:rPr>
          <w:rFonts w:ascii="Times New Roman" w:hAnsi="Times New Roman" w:cs="Times New Roman"/>
        </w:rPr>
        <w:t>говорящего</w:t>
      </w:r>
      <w:proofErr w:type="gramEnd"/>
      <w:r w:rsidRPr="006D6528">
        <w:rPr>
          <w:rFonts w:ascii="Times New Roman" w:hAnsi="Times New Roman" w:cs="Times New Roman"/>
        </w:rPr>
        <w:t xml:space="preserve"> (мужчина, женщина, подросток), примерный возраст;</w:t>
      </w:r>
    </w:p>
    <w:p w:rsidR="00BD224E" w:rsidRPr="006D6528" w:rsidRDefault="00BD224E" w:rsidP="006D65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6528">
        <w:rPr>
          <w:rFonts w:ascii="Times New Roman" w:hAnsi="Times New Roman" w:cs="Times New Roman"/>
        </w:rPr>
        <w:t>Речь (быстрая, медленная, внятная, неразборчивая, искаженная и т.д.);</w:t>
      </w:r>
    </w:p>
    <w:p w:rsidR="00BD224E" w:rsidRPr="006D6528" w:rsidRDefault="00BD224E" w:rsidP="006D65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6528">
        <w:rPr>
          <w:rFonts w:ascii="Times New Roman" w:hAnsi="Times New Roman" w:cs="Times New Roman"/>
        </w:rPr>
        <w:t>Акцент (местный, неместный, национальный, говор);</w:t>
      </w:r>
    </w:p>
    <w:p w:rsidR="00BD224E" w:rsidRPr="006D6528" w:rsidRDefault="00BD224E" w:rsidP="006D65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6528">
        <w:rPr>
          <w:rFonts w:ascii="Times New Roman" w:hAnsi="Times New Roman" w:cs="Times New Roman"/>
        </w:rPr>
        <w:t>Язык (изъяснение: культурное, непристойное);</w:t>
      </w:r>
    </w:p>
    <w:p w:rsidR="00BD224E" w:rsidRPr="006D6528" w:rsidRDefault="00BD224E" w:rsidP="006D65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6528">
        <w:rPr>
          <w:rFonts w:ascii="Times New Roman" w:hAnsi="Times New Roman" w:cs="Times New Roman"/>
        </w:rPr>
        <w:t>Дефекты речи (заикание, шепелявит, картавит, говорит в "нос");</w:t>
      </w:r>
    </w:p>
    <w:p w:rsidR="00BD224E" w:rsidRPr="006D6528" w:rsidRDefault="00BD224E" w:rsidP="006D65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6528">
        <w:rPr>
          <w:rFonts w:ascii="Times New Roman" w:hAnsi="Times New Roman" w:cs="Times New Roman"/>
        </w:rPr>
        <w:t>Голос (низкий, высокий, хриплый, другие особенности);</w:t>
      </w:r>
    </w:p>
    <w:p w:rsidR="00BD224E" w:rsidRPr="006D6528" w:rsidRDefault="00BD224E" w:rsidP="006D65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6528">
        <w:rPr>
          <w:rFonts w:ascii="Times New Roman" w:hAnsi="Times New Roman" w:cs="Times New Roman"/>
        </w:rPr>
        <w:t>Манера разговаривать (спокойно, сердито, последовательно, сбивчиво,</w:t>
      </w:r>
      <w:r w:rsidR="006D6528" w:rsidRPr="006D6528">
        <w:rPr>
          <w:rFonts w:ascii="Times New Roman" w:hAnsi="Times New Roman" w:cs="Times New Roman"/>
        </w:rPr>
        <w:t xml:space="preserve"> </w:t>
      </w:r>
      <w:r w:rsidR="006D6528" w:rsidRPr="006D6528">
        <w:rPr>
          <w:rFonts w:ascii="Times New Roman" w:hAnsi="Times New Roman" w:cs="Times New Roman"/>
        </w:rPr>
        <w:t>эмоционально, насмешливо);</w:t>
      </w:r>
    </w:p>
    <w:p w:rsidR="00BD224E" w:rsidRPr="006D6528" w:rsidRDefault="00BD224E" w:rsidP="006D65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6528">
        <w:rPr>
          <w:rFonts w:ascii="Times New Roman" w:hAnsi="Times New Roman" w:cs="Times New Roman"/>
        </w:rPr>
        <w:t>Дополнительный шум (уличное движение, посторонние голоса, смешанное).</w:t>
      </w: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окончании весь разговор должен быть задокументирован. После получения информации</w:t>
      </w: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позвонить своему непосредственному руководителю, затем:</w:t>
      </w: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Дежурному </w:t>
      </w:r>
      <w:r w:rsidR="006D6528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ОВД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тел</w:t>
      </w:r>
      <w:proofErr w:type="gramEnd"/>
      <w:r>
        <w:rPr>
          <w:rFonts w:ascii="Times New Roman" w:hAnsi="Times New Roman" w:cs="Times New Roman"/>
        </w:rPr>
        <w:t xml:space="preserve"> 02,... Дежурному ФСБ по тел ... Оперативному дежурному</w:t>
      </w: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 ГО и ЧС по тел....</w:t>
      </w: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По действиям в целях предотвращения террористических актов (для водителей)</w:t>
      </w: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Перед выездом на линию убедиться в отсутствии посторонних подозрительных</w:t>
      </w: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предметов в салоне и багажных отсеках. Проверить комплектацию автобуса</w:t>
      </w: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огнетушителями, молоточками для разбивания стекол или состояние шнуров,</w:t>
      </w: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и укомплектованность аптечек, исправность средств внутренней связи,</w:t>
      </w: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беспрепятственное открытие всех дверей.</w:t>
      </w:r>
    </w:p>
    <w:p w:rsidR="00BD224E" w:rsidRDefault="006D6528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BD224E">
        <w:rPr>
          <w:rFonts w:ascii="Times New Roman" w:hAnsi="Times New Roman" w:cs="Times New Roman"/>
        </w:rPr>
        <w:t>При работе на линии по микрофону напоминать пассажирам не оставлять свои вещи в салоне и</w:t>
      </w: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багажных отсеках, производить их осмотр на конечных остановках, перед подачей автобуса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посадку, при заезде в гараж - не допускать провоз различного рода "передач", сумок, коробок и т.д</w:t>
      </w:r>
      <w:proofErr w:type="gramStart"/>
      <w:r>
        <w:rPr>
          <w:rFonts w:ascii="Times New Roman" w:hAnsi="Times New Roman" w:cs="Times New Roman"/>
        </w:rPr>
        <w:t>.;.</w:t>
      </w:r>
      <w:proofErr w:type="gramEnd"/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междугородных перевозках особое внимание обращать на </w:t>
      </w:r>
      <w:proofErr w:type="gramStart"/>
      <w:r>
        <w:rPr>
          <w:rFonts w:ascii="Times New Roman" w:hAnsi="Times New Roman" w:cs="Times New Roman"/>
        </w:rPr>
        <w:t>багаж</w:t>
      </w:r>
      <w:proofErr w:type="gramEnd"/>
      <w:r>
        <w:rPr>
          <w:rFonts w:ascii="Times New Roman" w:hAnsi="Times New Roman" w:cs="Times New Roman"/>
        </w:rPr>
        <w:t xml:space="preserve"> помещаемый в багажный</w:t>
      </w:r>
    </w:p>
    <w:p w:rsidR="006D6528" w:rsidRDefault="00BD224E" w:rsidP="006D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отсек (если багаж вызывает подозрение вызвать милиционера для досмотра вещей), не принимать к</w:t>
      </w:r>
      <w:r w:rsidR="006D6528" w:rsidRPr="006D6528">
        <w:rPr>
          <w:rFonts w:ascii="Times New Roman" w:hAnsi="Times New Roman" w:cs="Times New Roman"/>
        </w:rPr>
        <w:t xml:space="preserve"> </w:t>
      </w:r>
      <w:r w:rsidR="006D6528">
        <w:rPr>
          <w:rFonts w:ascii="Times New Roman" w:hAnsi="Times New Roman" w:cs="Times New Roman"/>
        </w:rPr>
        <w:t>перевозке багаж отдельно от пассажира.</w:t>
      </w:r>
    </w:p>
    <w:p w:rsidR="00BD224E" w:rsidRDefault="006D6528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D224E">
        <w:rPr>
          <w:rFonts w:ascii="Times New Roman" w:hAnsi="Times New Roman" w:cs="Times New Roman"/>
        </w:rPr>
        <w:t>При обнаружении подозрительных посторонних предметов принять меры по эвакуации</w:t>
      </w: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пассажиров (спокойно, без паники отвести (по возможности) автобус в безопасное</w:t>
      </w:r>
      <w:proofErr w:type="gramEnd"/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организовать (по обстановке) его оцепление и охрану, вызвать милицию и сообщить</w:t>
      </w: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случившемся руководству предприятия.</w:t>
      </w:r>
    </w:p>
    <w:p w:rsidR="00BD224E" w:rsidRDefault="006D6528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BD224E">
        <w:rPr>
          <w:rFonts w:ascii="Times New Roman" w:hAnsi="Times New Roman" w:cs="Times New Roman"/>
        </w:rPr>
        <w:t>По возможности записать адреса и телефоны пассажиров, которые могут, сообщить милиции</w:t>
      </w: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о людях, оставивших подозрительные предметы.</w:t>
      </w: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Категорически запрещается самостоятельно разворачивать, трогать и перемещать предметы,</w:t>
      </w: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вызвавшие</w:t>
      </w:r>
      <w:proofErr w:type="gramEnd"/>
      <w:r>
        <w:rPr>
          <w:rFonts w:ascii="Times New Roman" w:hAnsi="Times New Roman" w:cs="Times New Roman"/>
        </w:rPr>
        <w:t xml:space="preserve"> подозрение.</w:t>
      </w: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По действиям в условиях совершения террористического акта (для водителей)</w:t>
      </w: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Спокойно оценить ситуацию, действовать без паники, обдуманно.</w:t>
      </w:r>
    </w:p>
    <w:p w:rsidR="00BD224E" w:rsidRDefault="006D6528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BD224E">
        <w:rPr>
          <w:rFonts w:ascii="Times New Roman" w:hAnsi="Times New Roman" w:cs="Times New Roman"/>
        </w:rPr>
        <w:t>В случае повреждения автобуса немедленно самостоятельно (либо с помощью пассажиров)</w:t>
      </w: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организовать немедленную эвакуацию пассажиров в безопасное место. Принять меры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пожаротушению, оказанию первой медицинской помощи и отправке пострадавших в </w:t>
      </w:r>
      <w:proofErr w:type="gramStart"/>
      <w:r>
        <w:rPr>
          <w:rFonts w:ascii="Times New Roman" w:hAnsi="Times New Roman" w:cs="Times New Roman"/>
        </w:rPr>
        <w:t>лечебное</w:t>
      </w:r>
      <w:proofErr w:type="gramEnd"/>
    </w:p>
    <w:p w:rsidR="006D6528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заведение.</w:t>
      </w:r>
    </w:p>
    <w:p w:rsidR="00BD224E" w:rsidRDefault="006D6528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D224E">
        <w:rPr>
          <w:rFonts w:ascii="Times New Roman" w:hAnsi="Times New Roman" w:cs="Times New Roman"/>
        </w:rPr>
        <w:t xml:space="preserve">Одновременно, доступными средствами, в том числе через пассажиров, сообщить в </w:t>
      </w:r>
      <w:proofErr w:type="gramStart"/>
      <w:r w:rsidR="00BD224E">
        <w:rPr>
          <w:rFonts w:ascii="Times New Roman" w:hAnsi="Times New Roman" w:cs="Times New Roman"/>
        </w:rPr>
        <w:t>пожарную</w:t>
      </w:r>
      <w:proofErr w:type="gramEnd"/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часть, медицинское учреждение, милицию и руководству предприятия.</w:t>
      </w:r>
    </w:p>
    <w:p w:rsidR="00BD224E" w:rsidRDefault="006D6528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BD224E">
        <w:rPr>
          <w:rFonts w:ascii="Times New Roman" w:hAnsi="Times New Roman" w:cs="Times New Roman"/>
        </w:rPr>
        <w:t>Обеспечить ограничение доступа к автобусу до прибытия компетентных органов.</w:t>
      </w:r>
    </w:p>
    <w:p w:rsidR="006D6528" w:rsidRDefault="006D6528" w:rsidP="006D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BD224E">
        <w:rPr>
          <w:rFonts w:ascii="Times New Roman" w:hAnsi="Times New Roman" w:cs="Times New Roman"/>
        </w:rPr>
        <w:t>Постараться записать точное время совершения террористического акта, события предшествующие</w:t>
      </w:r>
      <w:r w:rsidRPr="006D65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ему, примерное количество пассажиров, находящихся в салоне автобуса.</w:t>
      </w:r>
    </w:p>
    <w:p w:rsidR="00BD224E" w:rsidRDefault="00BD224E" w:rsidP="00BD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371F8" w:rsidRDefault="008371F8" w:rsidP="00BD224E"/>
    <w:sectPr w:rsidR="0083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06FEC"/>
    <w:multiLevelType w:val="hybridMultilevel"/>
    <w:tmpl w:val="7C4E3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93CC2"/>
    <w:multiLevelType w:val="hybridMultilevel"/>
    <w:tmpl w:val="9A0AF4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4E"/>
    <w:rsid w:val="006D6528"/>
    <w:rsid w:val="008371F8"/>
    <w:rsid w:val="008B1C31"/>
    <w:rsid w:val="00B951CA"/>
    <w:rsid w:val="00BD224E"/>
    <w:rsid w:val="00E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2017-02-09T02:02:00Z</dcterms:created>
  <dcterms:modified xsi:type="dcterms:W3CDTF">2017-02-10T01:04:00Z</dcterms:modified>
</cp:coreProperties>
</file>